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4C19B0" w14:textId="38AD98FA" w:rsidR="00550DBF" w:rsidRDefault="00550DBF" w:rsidP="00550DBF">
      <w:pPr>
        <w:jc w:val="center"/>
        <w:rPr>
          <w:b/>
          <w:bCs/>
        </w:rPr>
      </w:pPr>
    </w:p>
    <w:p w14:paraId="0F8555D3" w14:textId="35974558" w:rsidR="00585913" w:rsidRDefault="00585913">
      <w:pPr>
        <w:rPr>
          <w:b/>
          <w:bCs/>
        </w:rPr>
      </w:pPr>
      <w:r>
        <w:rPr>
          <w:b/>
          <w:bCs/>
        </w:rPr>
        <w:t>BTL Education Foundation</w:t>
      </w:r>
    </w:p>
    <w:p w14:paraId="284D0624" w14:textId="678578D0" w:rsidR="00585913" w:rsidRDefault="00585913">
      <w:pPr>
        <w:rPr>
          <w:b/>
          <w:bCs/>
        </w:rPr>
      </w:pPr>
      <w:r>
        <w:rPr>
          <w:b/>
          <w:bCs/>
        </w:rPr>
        <w:t xml:space="preserve">PO Box </w:t>
      </w:r>
      <w:r w:rsidR="00550DBF">
        <w:rPr>
          <w:b/>
          <w:bCs/>
        </w:rPr>
        <w:t>12184</w:t>
      </w:r>
    </w:p>
    <w:p w14:paraId="0678AB91" w14:textId="5A3263A7" w:rsidR="00550DBF" w:rsidRDefault="00550DBF">
      <w:pPr>
        <w:rPr>
          <w:b/>
          <w:bCs/>
        </w:rPr>
      </w:pPr>
      <w:r>
        <w:rPr>
          <w:b/>
          <w:bCs/>
        </w:rPr>
        <w:t>Durham, NC 27709</w:t>
      </w:r>
    </w:p>
    <w:p w14:paraId="1E0EB736" w14:textId="77777777" w:rsidR="00550DBF" w:rsidRDefault="00550DBF">
      <w:pPr>
        <w:rPr>
          <w:b/>
          <w:bCs/>
        </w:rPr>
      </w:pPr>
    </w:p>
    <w:p w14:paraId="4FD849A0" w14:textId="489FE42B" w:rsidR="00F6443D" w:rsidRPr="00413BE5" w:rsidRDefault="00E063BF">
      <w:pPr>
        <w:rPr>
          <w:b/>
          <w:bCs/>
        </w:rPr>
      </w:pPr>
      <w:r w:rsidRPr="00413BE5">
        <w:rPr>
          <w:b/>
          <w:bCs/>
        </w:rPr>
        <w:t>Greeting</w:t>
      </w:r>
      <w:r w:rsidR="002C3D89">
        <w:rPr>
          <w:b/>
          <w:bCs/>
        </w:rPr>
        <w:t>s</w:t>
      </w:r>
      <w:r w:rsidRPr="00413BE5">
        <w:rPr>
          <w:b/>
          <w:bCs/>
        </w:rPr>
        <w:t xml:space="preserve"> Bull City Brothers,</w:t>
      </w:r>
    </w:p>
    <w:p w14:paraId="0CBF338E" w14:textId="1E298B94" w:rsidR="00E063BF" w:rsidRDefault="00E063BF"/>
    <w:p w14:paraId="7082080B" w14:textId="0AC0F7B4" w:rsidR="003208F9" w:rsidRDefault="00E063BF" w:rsidP="00DF7220">
      <w:pPr>
        <w:ind w:firstLine="720"/>
      </w:pPr>
      <w:r>
        <w:t xml:space="preserve">The time has come for us to continue our march onward and upward with </w:t>
      </w:r>
      <w:r w:rsidR="00DF7220">
        <w:t xml:space="preserve">the </w:t>
      </w:r>
      <w:r w:rsidR="002C3D89">
        <w:t>acquisition</w:t>
      </w:r>
      <w:r>
        <w:t xml:space="preserve"> of </w:t>
      </w:r>
      <w:r w:rsidR="00DF7220">
        <w:t>the</w:t>
      </w:r>
      <w:r>
        <w:t xml:space="preserve"> Beta Theta Lambda House.  Each brother is the key to making this happen. </w:t>
      </w:r>
      <w:r w:rsidR="00DF7220">
        <w:t xml:space="preserve">The </w:t>
      </w:r>
      <w:r w:rsidR="003208F9">
        <w:t>BTL Education Foundation</w:t>
      </w:r>
      <w:r>
        <w:t xml:space="preserve"> </w:t>
      </w:r>
      <w:r w:rsidR="003208F9">
        <w:t xml:space="preserve">is </w:t>
      </w:r>
      <w:r>
        <w:t xml:space="preserve">asking every brother to commit to the </w:t>
      </w:r>
      <w:r w:rsidRPr="00803CA7">
        <w:rPr>
          <w:b/>
          <w:bCs/>
          <w:i/>
          <w:iCs/>
        </w:rPr>
        <w:t>Building A Foundation Capital Campaign</w:t>
      </w:r>
      <w:r w:rsidR="003208F9">
        <w:t>:</w:t>
      </w:r>
    </w:p>
    <w:p w14:paraId="64038E6E" w14:textId="777BFFA7" w:rsidR="003208F9" w:rsidRDefault="003208F9"/>
    <w:p w14:paraId="6B0BA6DF" w14:textId="77777777" w:rsidR="003208F9" w:rsidRDefault="003208F9"/>
    <w:p w14:paraId="699AF13E" w14:textId="5A17A2B0" w:rsidR="003208F9" w:rsidRDefault="003208F9" w:rsidP="003208F9">
      <w:pPr>
        <w:jc w:val="center"/>
      </w:pPr>
      <w:r>
        <w:rPr>
          <w:noProof/>
        </w:rPr>
        <w:drawing>
          <wp:inline distT="0" distB="0" distL="0" distR="0" wp14:anchorId="57C91C04" wp14:editId="77B97234">
            <wp:extent cx="5123113" cy="3201946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406" cy="326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36C3D" w14:textId="77777777" w:rsidR="003208F9" w:rsidRDefault="003208F9"/>
    <w:p w14:paraId="4FC11D15" w14:textId="033ED6F6" w:rsidR="003208F9" w:rsidRDefault="00585913" w:rsidP="00DF7220">
      <w:pPr>
        <w:ind w:firstLine="720"/>
      </w:pPr>
      <w:r w:rsidRPr="00803CA7">
        <w:rPr>
          <w:b/>
          <w:bCs/>
          <w:i/>
          <w:iCs/>
        </w:rPr>
        <w:t>Building A Foundation Capital Campaign</w:t>
      </w:r>
      <w:r w:rsidR="00E063BF">
        <w:t xml:space="preserve"> is a </w:t>
      </w:r>
      <w:r w:rsidR="003208F9">
        <w:t>three-year</w:t>
      </w:r>
      <w:r w:rsidR="00E063BF">
        <w:t xml:space="preserve"> plan of giving. We know that there will not be equal giving</w:t>
      </w:r>
      <w:r w:rsidR="00413BE5">
        <w:t>,</w:t>
      </w:r>
      <w:r w:rsidR="00E063BF">
        <w:t xml:space="preserve"> but </w:t>
      </w:r>
      <w:r w:rsidR="003208F9">
        <w:t>we</w:t>
      </w:r>
      <w:r w:rsidR="00E063BF">
        <w:t xml:space="preserve"> </w:t>
      </w:r>
      <w:r w:rsidR="00413BE5">
        <w:t>pray</w:t>
      </w:r>
      <w:r w:rsidR="00E063BF">
        <w:t xml:space="preserve"> that for the sake of o</w:t>
      </w:r>
      <w:r w:rsidR="00413BE5">
        <w:t>ur</w:t>
      </w:r>
      <w:r w:rsidR="00E063BF">
        <w:t xml:space="preserve"> beloved Alpha Phi Alpha Fraternity</w:t>
      </w:r>
      <w:r w:rsidR="00413BE5">
        <w:t>,</w:t>
      </w:r>
      <w:r w:rsidR="00E063BF">
        <w:t xml:space="preserve"> there will be equal </w:t>
      </w:r>
      <w:r w:rsidR="00803CA7" w:rsidRPr="002C3D89">
        <w:rPr>
          <w:b/>
          <w:bCs/>
        </w:rPr>
        <w:t>S</w:t>
      </w:r>
      <w:r w:rsidR="002C3D89">
        <w:rPr>
          <w:b/>
          <w:bCs/>
        </w:rPr>
        <w:t>ACRIFICE</w:t>
      </w:r>
      <w:r w:rsidR="00803CA7" w:rsidRPr="00803CA7">
        <w:t xml:space="preserve">. </w:t>
      </w:r>
      <w:r w:rsidR="003208F9">
        <w:t>The BTL Education Foundation will sh</w:t>
      </w:r>
      <w:r w:rsidR="00413BE5">
        <w:t>ow</w:t>
      </w:r>
      <w:r w:rsidR="003208F9">
        <w:t xml:space="preserve"> </w:t>
      </w:r>
      <w:r w:rsidR="00413BE5">
        <w:t xml:space="preserve">our </w:t>
      </w:r>
      <w:r w:rsidR="003208F9">
        <w:t>appreciation in the following ways:</w:t>
      </w:r>
    </w:p>
    <w:p w14:paraId="743CC929" w14:textId="77777777" w:rsidR="003208F9" w:rsidRDefault="003208F9"/>
    <w:p w14:paraId="41183D7E" w14:textId="4363FF3C" w:rsidR="00803CA7" w:rsidRDefault="003208F9">
      <w:r w:rsidRPr="003208F9">
        <w:rPr>
          <w:noProof/>
        </w:rPr>
        <w:lastRenderedPageBreak/>
        <w:drawing>
          <wp:inline distT="0" distB="0" distL="0" distR="0" wp14:anchorId="6E4376AA" wp14:editId="489CD61B">
            <wp:extent cx="5943600" cy="22548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F502EC7" w14:textId="77777777" w:rsidR="00803CA7" w:rsidRDefault="00803CA7"/>
    <w:p w14:paraId="3B88DFF7" w14:textId="3B132504" w:rsidR="00803CA7" w:rsidRDefault="003208F9" w:rsidP="00DF7220">
      <w:pPr>
        <w:ind w:firstLine="720"/>
      </w:pPr>
      <w:r>
        <w:t>The Education Foundation is</w:t>
      </w:r>
      <w:r w:rsidR="00803CA7">
        <w:t xml:space="preserve"> asking every brother to commit to the </w:t>
      </w:r>
      <w:r w:rsidR="00803CA7" w:rsidRPr="00803CA7">
        <w:rPr>
          <w:b/>
          <w:bCs/>
          <w:i/>
          <w:iCs/>
        </w:rPr>
        <w:t>Building A Foundation Capital Campaign</w:t>
      </w:r>
      <w:r w:rsidR="00803CA7">
        <w:t xml:space="preserve"> at the level that he is most comfortable. The </w:t>
      </w:r>
      <w:r>
        <w:t xml:space="preserve">giving </w:t>
      </w:r>
      <w:r w:rsidR="00803CA7">
        <w:t xml:space="preserve">levels and </w:t>
      </w:r>
      <w:r>
        <w:t xml:space="preserve">payment schedule </w:t>
      </w:r>
      <w:r w:rsidR="00803CA7">
        <w:t>are as follows:</w:t>
      </w:r>
    </w:p>
    <w:p w14:paraId="0E3DCD38" w14:textId="77777777" w:rsidR="00803CA7" w:rsidRDefault="00803CA7"/>
    <w:p w14:paraId="3ADC8110" w14:textId="36625D80" w:rsidR="00E063BF" w:rsidRDefault="003208F9">
      <w:r w:rsidRPr="003208F9">
        <w:rPr>
          <w:noProof/>
        </w:rPr>
        <w:drawing>
          <wp:inline distT="0" distB="0" distL="0" distR="0" wp14:anchorId="5C33DE8B" wp14:editId="4CED65CB">
            <wp:extent cx="5143500" cy="2413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63BF">
        <w:t xml:space="preserve">   </w:t>
      </w:r>
    </w:p>
    <w:p w14:paraId="76A9BBC2" w14:textId="6894ED85" w:rsidR="00DF7220" w:rsidRDefault="00DF7220"/>
    <w:p w14:paraId="346904D3" w14:textId="54B7FB96" w:rsidR="00DF7220" w:rsidRDefault="00DF7220">
      <w:r>
        <w:tab/>
        <w:t xml:space="preserve">The Foundation is asking every brother to click on the </w:t>
      </w:r>
      <w:r w:rsidR="008D1C86">
        <w:t>embedd</w:t>
      </w:r>
      <w:r w:rsidR="002C3D89">
        <w:t>ed</w:t>
      </w:r>
      <w:r w:rsidR="008D1C86">
        <w:t xml:space="preserve"> link</w:t>
      </w:r>
      <w:r>
        <w:t xml:space="preserve"> </w:t>
      </w:r>
      <w:r w:rsidR="008D1C86">
        <w:t xml:space="preserve">to </w:t>
      </w:r>
      <w:r>
        <w:t xml:space="preserve">complete </w:t>
      </w:r>
      <w:r w:rsidR="008D1C86">
        <w:t>the</w:t>
      </w:r>
      <w:r>
        <w:t xml:space="preserve"> pledge form</w:t>
      </w:r>
      <w:r w:rsidR="008D1C86">
        <w:t xml:space="preserve"> </w:t>
      </w:r>
      <w:hyperlink r:id="rId9" w:history="1">
        <w:r w:rsidR="008D1C86" w:rsidRPr="008D1C86">
          <w:rPr>
            <w:rStyle w:val="Hyperlink"/>
          </w:rPr>
          <w:t>Building A Foundation Capital Campaign</w:t>
        </w:r>
      </w:hyperlink>
      <w:r>
        <w:t xml:space="preserve">. </w:t>
      </w:r>
      <w:r w:rsidR="00413BE5">
        <w:t xml:space="preserve">If you have begun </w:t>
      </w:r>
      <w:r w:rsidR="00585913">
        <w:t xml:space="preserve">donating towards your commitment, the form will be completed for you. </w:t>
      </w:r>
      <w:r>
        <w:t xml:space="preserve">Brothers will </w:t>
      </w:r>
      <w:r w:rsidR="002C3D89">
        <w:t>begin receiving (</w:t>
      </w:r>
      <w:r w:rsidR="00413BE5">
        <w:t>monthly, quarterly, annually, and other</w:t>
      </w:r>
      <w:r w:rsidR="002C3D89">
        <w:t xml:space="preserve"> according to your selection)</w:t>
      </w:r>
      <w:r w:rsidR="00413BE5">
        <w:t xml:space="preserve"> invoices as of November 2020. </w:t>
      </w:r>
      <w:r w:rsidR="00585913">
        <w:t>You may make payment via Cash</w:t>
      </w:r>
      <w:r w:rsidR="002C3D89">
        <w:t xml:space="preserve"> A</w:t>
      </w:r>
      <w:r w:rsidR="00585913">
        <w:t>pp, invoice</w:t>
      </w:r>
      <w:r w:rsidR="002C3D89">
        <w:t xml:space="preserve"> (there will be a link in the invoice)</w:t>
      </w:r>
      <w:r w:rsidR="00585913">
        <w:t xml:space="preserve">, </w:t>
      </w:r>
      <w:r w:rsidR="002C3D89">
        <w:t>or</w:t>
      </w:r>
      <w:r w:rsidR="00585913">
        <w:t xml:space="preserve"> check (PO Box 12184, Durham NC 27709). </w:t>
      </w:r>
      <w:r w:rsidR="00413BE5">
        <w:t xml:space="preserve">If you have any additional </w:t>
      </w:r>
      <w:r w:rsidR="00585913">
        <w:t>questions,</w:t>
      </w:r>
      <w:r w:rsidR="00413BE5">
        <w:t xml:space="preserve"> please contact Bro. Eric O. Smith @ </w:t>
      </w:r>
      <w:hyperlink r:id="rId10" w:history="1">
        <w:r w:rsidR="00413BE5" w:rsidRPr="00BB01D9">
          <w:rPr>
            <w:rStyle w:val="Hyperlink"/>
          </w:rPr>
          <w:t>ericosmith@msn.com</w:t>
        </w:r>
      </w:hyperlink>
      <w:r w:rsidR="00413BE5">
        <w:t xml:space="preserve">.  </w:t>
      </w:r>
    </w:p>
    <w:p w14:paraId="357B0D92" w14:textId="4CC46232" w:rsidR="008D1C86" w:rsidRDefault="008D1C86"/>
    <w:p w14:paraId="24F7EEEF" w14:textId="0CDCB404" w:rsidR="008D1C86" w:rsidRDefault="008D1C86"/>
    <w:sectPr w:rsidR="008D1C86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BF49C0" w14:textId="77777777" w:rsidR="00990D5D" w:rsidRDefault="00990D5D" w:rsidP="00550DBF">
      <w:r>
        <w:separator/>
      </w:r>
    </w:p>
  </w:endnote>
  <w:endnote w:type="continuationSeparator" w:id="0">
    <w:p w14:paraId="1D7B8052" w14:textId="77777777" w:rsidR="00990D5D" w:rsidRDefault="00990D5D" w:rsidP="00550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pitch w:val="default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AE9FD8" w14:textId="379FAE6D" w:rsidR="00550DBF" w:rsidRPr="00550DBF" w:rsidRDefault="00550DBF">
    <w:pPr>
      <w:rPr>
        <w:rFonts w:cs="Times New Roman (Body CS)"/>
        <w:b/>
        <w:bCs/>
        <w:sz w:val="20"/>
      </w:rPr>
    </w:pPr>
    <w:r w:rsidRPr="00550DBF">
      <w:rPr>
        <w:rFonts w:cs="Times New Roman (Body CS)"/>
        <w:b/>
        <w:bCs/>
        <w:sz w:val="20"/>
      </w:rPr>
      <w:t>BTL Education Foundation, P.O. Box 12184, Durham, NC 27709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05299E" w14:textId="77777777" w:rsidR="00990D5D" w:rsidRDefault="00990D5D" w:rsidP="00550DBF">
      <w:r>
        <w:separator/>
      </w:r>
    </w:p>
  </w:footnote>
  <w:footnote w:type="continuationSeparator" w:id="0">
    <w:p w14:paraId="53FBD7B5" w14:textId="77777777" w:rsidR="00990D5D" w:rsidRDefault="00990D5D" w:rsidP="00550D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BF10C7" w14:textId="46383E05" w:rsidR="00550DBF" w:rsidRDefault="00550DBF" w:rsidP="00550DBF">
    <w:pPr>
      <w:spacing w:line="264" w:lineRule="auto"/>
      <w:jc w:val="center"/>
    </w:pPr>
    <w:r w:rsidRPr="00550DBF">
      <w:rPr>
        <w:b/>
        <w:bCs/>
        <w:noProof/>
      </w:rPr>
      <w:drawing>
        <wp:inline distT="0" distB="0" distL="0" distR="0" wp14:anchorId="53A443D3" wp14:editId="5FCADC3A">
          <wp:extent cx="835475" cy="843915"/>
          <wp:effectExtent l="0" t="0" r="3175" b="0"/>
          <wp:docPr id="3" name="Picture 3" descr="A close up of a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5317BD53-900D-1943-868D-AF76DA6179D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close up of a logo&#10;&#10;Description automatically generated">
                    <a:extLst>
                      <a:ext uri="{FF2B5EF4-FFF2-40B4-BE49-F238E27FC236}">
                        <a16:creationId xmlns:a16="http://schemas.microsoft.com/office/drawing/2014/main" id="{5317BD53-900D-1943-868D-AF76DA6179D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058" cy="88692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3BF"/>
    <w:rsid w:val="00062EA0"/>
    <w:rsid w:val="0010242E"/>
    <w:rsid w:val="002C3D89"/>
    <w:rsid w:val="003208F9"/>
    <w:rsid w:val="00413BE5"/>
    <w:rsid w:val="00550DBF"/>
    <w:rsid w:val="00585913"/>
    <w:rsid w:val="00803CA7"/>
    <w:rsid w:val="008200CB"/>
    <w:rsid w:val="008D1C86"/>
    <w:rsid w:val="00990D5D"/>
    <w:rsid w:val="00B53C3E"/>
    <w:rsid w:val="00DF7220"/>
    <w:rsid w:val="00E063BF"/>
    <w:rsid w:val="00FE5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84EF4"/>
  <w15:chartTrackingRefBased/>
  <w15:docId w15:val="{FEA19AB4-0820-DE4D-8F4E-4A356830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3B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3BE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50D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0DBF"/>
  </w:style>
  <w:style w:type="paragraph" w:styleId="Footer">
    <w:name w:val="footer"/>
    <w:basedOn w:val="Normal"/>
    <w:link w:val="FooterChar"/>
    <w:uiPriority w:val="99"/>
    <w:unhideWhenUsed/>
    <w:rsid w:val="00550D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0DBF"/>
  </w:style>
  <w:style w:type="paragraph" w:customStyle="1" w:styleId="Body">
    <w:name w:val="Body"/>
    <w:rsid w:val="002C3D8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80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ericosmith@msn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docs.google.com/forms/d/e/1FAIpQLSdjMpGlS3Na8IE6RTfdNdoQT6wvH_45TcbFhrGidN5F4Q96tg/viewfor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BF92018-5BB4-BE4C-9D1F-425F1FFD8DCB}">
  <we:reference id="wa200001011" version="1.1.0.0" store="en-001" storeType="OMEX"/>
  <we:alternateReferences>
    <we:reference id="wa200001011" version="1.1.0.0" store="en-001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Smith</dc:creator>
  <cp:keywords/>
  <dc:description/>
  <cp:lastModifiedBy>Eric Smith</cp:lastModifiedBy>
  <cp:revision>3</cp:revision>
  <dcterms:created xsi:type="dcterms:W3CDTF">2020-09-26T14:38:00Z</dcterms:created>
  <dcterms:modified xsi:type="dcterms:W3CDTF">2020-09-28T02:23:00Z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documentId_3655</vt:lpwstr>
  </property>
  <property fmtid="{D5CDD505-2E9C-101B-9397-08002B2CF9AE}" pid="3" name="grammarly_documentContext">
    <vt:lpwstr>{"goals":[],"domain":"general","emotions":[],"dialect":"american"}</vt:lpwstr>
  </property>
</Properties>
</file>